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D37" w:rsidRDefault="00B64E8F">
      <w:pPr>
        <w:rPr>
          <w:b/>
          <w:color w:val="FF0000"/>
          <w:sz w:val="36"/>
        </w:rPr>
      </w:pPr>
      <w:r w:rsidRPr="00B64E8F">
        <w:rPr>
          <w:b/>
          <w:color w:val="FF0000"/>
          <w:sz w:val="36"/>
        </w:rPr>
        <w:t>Oznam o zmene stravovania na základnej škole</w:t>
      </w:r>
    </w:p>
    <w:p w:rsidR="00B64E8F" w:rsidRDefault="00B64E8F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Vážení rodičia. </w:t>
      </w:r>
    </w:p>
    <w:p w:rsidR="00B64E8F" w:rsidRDefault="00B64E8F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sk-SK"/>
        </w:rPr>
        <w:drawing>
          <wp:inline distT="0" distB="0" distL="0" distR="0">
            <wp:extent cx="5760720" cy="2517978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8F" w:rsidRDefault="00B64E8F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V tomto šk. roku nastala zmena v stravovaní žiakov. Na z</w:t>
      </w:r>
      <w:r w:rsidR="00FD1BE5">
        <w:rPr>
          <w:color w:val="000000" w:themeColor="text1"/>
          <w:sz w:val="24"/>
        </w:rPr>
        <w:t xml:space="preserve">áklade toho, či ste si žiadosť </w:t>
      </w:r>
      <w:r>
        <w:rPr>
          <w:color w:val="000000" w:themeColor="text1"/>
          <w:sz w:val="24"/>
        </w:rPr>
        <w:t xml:space="preserve">dali, alebo nie, boli na prijímanie stravy schválení 33 žiaci našej školy. </w:t>
      </w:r>
    </w:p>
    <w:p w:rsidR="00B64E8F" w:rsidRDefault="00B64E8F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V prípade, že chcete svojmu dieťaťu zabezpečiť stravu, musíte dodať potvrdenie o hmotnej núdzi, alebo potvrdenie, že si neuplatňujete daňový bonus. Po schválení </w:t>
      </w:r>
      <w:proofErr w:type="spellStart"/>
      <w:r>
        <w:rPr>
          <w:color w:val="000000" w:themeColor="text1"/>
          <w:sz w:val="24"/>
        </w:rPr>
        <w:t>ÚPSVaR</w:t>
      </w:r>
      <w:proofErr w:type="spellEnd"/>
      <w:r>
        <w:rPr>
          <w:color w:val="000000" w:themeColor="text1"/>
          <w:sz w:val="24"/>
        </w:rPr>
        <w:t xml:space="preserve">, bude vaše dieťa zaradené na stravovanie v škole. </w:t>
      </w:r>
    </w:p>
    <w:p w:rsidR="00A50883" w:rsidRDefault="00A50883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Rodiny, ktoré boli schválené, dostanú písomné vyrozumenie cestou našich asistentov. </w:t>
      </w:r>
    </w:p>
    <w:p w:rsidR="00A50883" w:rsidRDefault="00A50883">
      <w:pPr>
        <w:rPr>
          <w:color w:val="000000" w:themeColor="text1"/>
          <w:sz w:val="24"/>
        </w:rPr>
      </w:pPr>
    </w:p>
    <w:p w:rsidR="00A50883" w:rsidRDefault="00A50883">
      <w:pPr>
        <w:rPr>
          <w:color w:val="000000" w:themeColor="text1"/>
          <w:sz w:val="24"/>
        </w:rPr>
      </w:pPr>
    </w:p>
    <w:p w:rsidR="00A50883" w:rsidRPr="00A50883" w:rsidRDefault="00A50883">
      <w:pPr>
        <w:rPr>
          <w:color w:val="000000" w:themeColor="text1"/>
          <w:sz w:val="24"/>
          <w:u w:val="single"/>
        </w:rPr>
      </w:pPr>
      <w:r w:rsidRPr="00A50883">
        <w:rPr>
          <w:color w:val="000000" w:themeColor="text1"/>
          <w:sz w:val="24"/>
          <w:u w:val="single"/>
        </w:rPr>
        <w:t xml:space="preserve">František </w:t>
      </w:r>
      <w:proofErr w:type="spellStart"/>
      <w:r w:rsidRPr="00A50883">
        <w:rPr>
          <w:color w:val="000000" w:themeColor="text1"/>
          <w:sz w:val="24"/>
          <w:u w:val="single"/>
        </w:rPr>
        <w:t>Beregszászi</w:t>
      </w:r>
      <w:proofErr w:type="spellEnd"/>
      <w:r w:rsidRPr="00A50883">
        <w:rPr>
          <w:color w:val="000000" w:themeColor="text1"/>
          <w:sz w:val="24"/>
          <w:u w:val="single"/>
        </w:rPr>
        <w:t xml:space="preserve">, starosta Obce Sokoľany                      </w:t>
      </w:r>
    </w:p>
    <w:p w:rsidR="00A50883" w:rsidRDefault="00A50883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                       </w:t>
      </w:r>
      <w:proofErr w:type="spellStart"/>
      <w:r>
        <w:rPr>
          <w:color w:val="000000" w:themeColor="text1"/>
          <w:sz w:val="24"/>
        </w:rPr>
        <w:t>Mgr</w:t>
      </w:r>
      <w:proofErr w:type="spellEnd"/>
      <w:r>
        <w:rPr>
          <w:color w:val="000000" w:themeColor="text1"/>
          <w:sz w:val="24"/>
        </w:rPr>
        <w:t xml:space="preserve"> Mária </w:t>
      </w:r>
      <w:proofErr w:type="spellStart"/>
      <w:r>
        <w:rPr>
          <w:color w:val="000000" w:themeColor="text1"/>
          <w:sz w:val="24"/>
        </w:rPr>
        <w:t>Dravecká</w:t>
      </w:r>
      <w:proofErr w:type="spellEnd"/>
      <w:r>
        <w:rPr>
          <w:color w:val="000000" w:themeColor="text1"/>
          <w:sz w:val="24"/>
        </w:rPr>
        <w:t xml:space="preserve">, RŠ  </w:t>
      </w:r>
    </w:p>
    <w:p w:rsidR="007274A4" w:rsidRPr="00B64E8F" w:rsidRDefault="007274A4">
      <w:pPr>
        <w:rPr>
          <w:color w:val="000000" w:themeColor="text1"/>
          <w:sz w:val="24"/>
        </w:rPr>
      </w:pPr>
      <w:r>
        <w:rPr>
          <w:noProof/>
          <w:lang w:eastAsia="sk-SK"/>
        </w:rPr>
        <w:drawing>
          <wp:inline distT="0" distB="0" distL="0" distR="0">
            <wp:extent cx="5760283" cy="2328333"/>
            <wp:effectExtent l="19050" t="0" r="0" b="0"/>
            <wp:docPr id="3" name="Obrázok 3" descr="Dobré Náp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bré Nápad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4A4" w:rsidRPr="00B64E8F" w:rsidSect="00D50D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B64E8F"/>
    <w:rsid w:val="007274A4"/>
    <w:rsid w:val="00A50883"/>
    <w:rsid w:val="00B64E8F"/>
    <w:rsid w:val="00D50D37"/>
    <w:rsid w:val="00FD1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0D3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64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4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2022-10-05T08:18:00Z</dcterms:created>
  <dcterms:modified xsi:type="dcterms:W3CDTF">2022-10-05T08:36:00Z</dcterms:modified>
</cp:coreProperties>
</file>